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F5" w:rsidRPr="00604E29" w:rsidRDefault="00533EF5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Расширенная ТЕРАПЕВТИЧЕСКАЯ</w:t>
      </w:r>
      <w:r w:rsidRPr="00604E29">
        <w:rPr>
          <w:sz w:val="44"/>
          <w:szCs w:val="44"/>
        </w:rPr>
        <w:t xml:space="preserve"> ПРОГРАММА</w:t>
      </w:r>
      <w:r>
        <w:rPr>
          <w:sz w:val="44"/>
          <w:szCs w:val="44"/>
        </w:rPr>
        <w:t xml:space="preserve"> </w:t>
      </w:r>
    </w:p>
    <w:p w:rsidR="00533EF5" w:rsidRDefault="00533EF5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533EF5" w:rsidRPr="009238F0" w:rsidRDefault="00533EF5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533EF5" w:rsidRPr="0006669E" w:rsidRDefault="00533EF5" w:rsidP="0006669E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  <w:lang w:eastAsia="ru-RU"/>
        </w:rPr>
      </w:pPr>
      <w:r w:rsidRPr="0006669E">
        <w:rPr>
          <w:color w:val="000000"/>
          <w:lang w:eastAsia="ru-RU"/>
        </w:rPr>
        <w:t>Заболевания органов пищеварения</w:t>
      </w:r>
    </w:p>
    <w:p w:rsidR="00533EF5" w:rsidRPr="0006669E" w:rsidRDefault="00533EF5" w:rsidP="0006669E">
      <w:pPr>
        <w:pStyle w:val="ListParagraph"/>
        <w:numPr>
          <w:ilvl w:val="0"/>
          <w:numId w:val="16"/>
        </w:numPr>
        <w:spacing w:after="0" w:line="240" w:lineRule="auto"/>
        <w:rPr>
          <w:color w:val="000000"/>
          <w:lang w:eastAsia="ru-RU"/>
        </w:rPr>
      </w:pPr>
      <w:r w:rsidRPr="0006669E">
        <w:rPr>
          <w:color w:val="000000"/>
          <w:lang w:eastAsia="ru-RU"/>
        </w:rPr>
        <w:t>Воспалительные заболевания желудочно-кишечного тракта в стадии ремиссии</w:t>
      </w:r>
    </w:p>
    <w:p w:rsidR="00533EF5" w:rsidRPr="0006669E" w:rsidRDefault="00533EF5" w:rsidP="0006669E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color w:val="000000"/>
          <w:lang w:eastAsia="ru-RU"/>
        </w:rPr>
      </w:pPr>
      <w:r w:rsidRPr="0006669E">
        <w:rPr>
          <w:color w:val="000000"/>
          <w:lang w:eastAsia="ru-RU"/>
        </w:rPr>
        <w:t>Заболевания органов дыхания</w:t>
      </w:r>
    </w:p>
    <w:p w:rsidR="00533EF5" w:rsidRPr="0073797B" w:rsidRDefault="00533EF5" w:rsidP="0006669E">
      <w:pPr>
        <w:pStyle w:val="ListParagraph"/>
        <w:spacing w:after="0" w:line="240" w:lineRule="auto"/>
        <w:ind w:left="786"/>
        <w:rPr>
          <w:b/>
          <w:bCs/>
          <w:color w:val="000000"/>
          <w:lang w:eastAsia="ru-RU"/>
        </w:rPr>
      </w:pPr>
    </w:p>
    <w:p w:rsidR="00533EF5" w:rsidRPr="009238F0" w:rsidRDefault="00533EF5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533EF5" w:rsidRDefault="00533EF5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533EF5" w:rsidRPr="0006669E" w:rsidRDefault="00533EF5" w:rsidP="0006669E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 w:rsidRPr="0006669E">
        <w:rPr>
          <w:color w:val="000000"/>
          <w:lang w:eastAsia="ru-RU"/>
        </w:rPr>
        <w:t>Уменьшение или исчезновение болевого синдрома, тяжести в правом подреберье, горечи во рту, вздутия живота, признаков нарушения пищеварения и аппетита</w:t>
      </w:r>
      <w:r>
        <w:rPr>
          <w:color w:val="000000"/>
          <w:lang w:eastAsia="ru-RU"/>
        </w:rPr>
        <w:t>, нормализация работы кишечника</w:t>
      </w:r>
    </w:p>
    <w:p w:rsidR="00533EF5" w:rsidRDefault="00533EF5" w:rsidP="0006669E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 w:rsidRPr="0006669E">
        <w:rPr>
          <w:color w:val="000000"/>
          <w:lang w:eastAsia="ru-RU"/>
        </w:rPr>
        <w:t>Достижение стойкой ремиссии заболеваний бронхов и легких</w:t>
      </w:r>
    </w:p>
    <w:p w:rsidR="00533EF5" w:rsidRPr="0006669E" w:rsidRDefault="00533EF5" w:rsidP="0006669E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 w:rsidRPr="0006669E">
        <w:rPr>
          <w:color w:val="000000"/>
          <w:lang w:eastAsia="ru-RU"/>
        </w:rPr>
        <w:t>Повышение трудоспособности и общего тонуса</w:t>
      </w:r>
    </w:p>
    <w:p w:rsidR="00533EF5" w:rsidRDefault="00533EF5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533EF5" w:rsidRDefault="00533EF5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533EF5" w:rsidRPr="00A2094B" w:rsidRDefault="00533EF5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738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771"/>
        <w:gridCol w:w="1420"/>
        <w:gridCol w:w="1416"/>
      </w:tblGrid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33EF5" w:rsidRPr="00DD746F" w:rsidRDefault="00533EF5" w:rsidP="00DD746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D746F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D746F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D746F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DD746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 xml:space="preserve">     Консультация врача терапевта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Консультация врача терапевта вторичная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2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0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Лечебный массаж спины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6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10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 xml:space="preserve">Аппаратная физиотерапия I  </w:t>
            </w:r>
            <w:r w:rsidRPr="00DD746F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DD746F">
              <w:rPr>
                <w:b/>
                <w:bCs/>
                <w:color w:val="FFFFFF"/>
              </w:rPr>
              <w:t>)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14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17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Обертывание сакскими грязями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5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8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Pr="00DD746F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12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20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Минеральная ванна с Бишофитом  Aquadelicia II plus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6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8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3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4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5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5</w:t>
            </w:r>
          </w:p>
        </w:tc>
      </w:tr>
      <w:tr w:rsidR="00533EF5" w:rsidRPr="00DD746F">
        <w:trPr>
          <w:trHeight w:val="271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8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12</w:t>
            </w:r>
          </w:p>
        </w:tc>
      </w:tr>
      <w:tr w:rsidR="00533EF5" w:rsidRPr="00DD746F">
        <w:trPr>
          <w:trHeight w:val="271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10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15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533EF5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+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+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DD746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 xml:space="preserve">    Посещение бассейна (гидротерапия)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14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21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DD746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D746F">
              <w:rPr>
                <w:b/>
                <w:bCs/>
                <w:color w:val="FFFFFF"/>
              </w:rPr>
              <w:t xml:space="preserve">    Занятия в тренажерном зале</w:t>
            </w:r>
          </w:p>
        </w:tc>
        <w:tc>
          <w:tcPr>
            <w:tcW w:w="739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14</w:t>
            </w:r>
          </w:p>
        </w:tc>
        <w:tc>
          <w:tcPr>
            <w:tcW w:w="737" w:type="pct"/>
            <w:shd w:val="clear" w:color="auto" w:fill="D3DFE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color w:val="000000"/>
              </w:rPr>
            </w:pPr>
            <w:r w:rsidRPr="00DD746F">
              <w:rPr>
                <w:color w:val="000000"/>
              </w:rPr>
              <w:t>20</w:t>
            </w:r>
          </w:p>
        </w:tc>
      </w:tr>
      <w:tr w:rsidR="00533EF5" w:rsidRPr="00DD746F">
        <w:trPr>
          <w:trHeight w:val="300"/>
        </w:trPr>
        <w:tc>
          <w:tcPr>
            <w:tcW w:w="3524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33EF5" w:rsidRPr="00DD746F" w:rsidRDefault="00533EF5" w:rsidP="00DD746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D746F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739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746F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7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33EF5" w:rsidRPr="00DD746F" w:rsidRDefault="00533EF5" w:rsidP="00DD746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746F">
              <w:rPr>
                <w:b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533EF5" w:rsidRDefault="00533EF5" w:rsidP="00900F8E"/>
    <w:p w:rsidR="00533EF5" w:rsidRPr="00105746" w:rsidRDefault="00533EF5" w:rsidP="00900F8E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533EF5" w:rsidRDefault="00533EF5" w:rsidP="00406C48">
      <w:r>
        <w:t xml:space="preserve">При покупке медицинской программы на любую длительность предоставляется дополнительная скидка на услуги </w:t>
      </w:r>
      <w:r>
        <w:rPr>
          <w:lang w:val="en-US"/>
        </w:rPr>
        <w:t>SPA</w:t>
      </w:r>
      <w:r>
        <w:t>-центр в размере 20%</w:t>
      </w:r>
      <w:bookmarkStart w:id="0" w:name="_GoBack"/>
      <w:bookmarkEnd w:id="0"/>
      <w:r>
        <w:t>.</w:t>
      </w:r>
    </w:p>
    <w:sectPr w:rsidR="00533EF5" w:rsidSect="00900F8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BD01B4"/>
    <w:multiLevelType w:val="hybridMultilevel"/>
    <w:tmpl w:val="2E388F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4E9866B6"/>
    <w:multiLevelType w:val="hybridMultilevel"/>
    <w:tmpl w:val="5CE08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E37F19"/>
    <w:multiLevelType w:val="hybridMultilevel"/>
    <w:tmpl w:val="6F9E7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A935F6"/>
    <w:multiLevelType w:val="hybridMultilevel"/>
    <w:tmpl w:val="9CD8A34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375EC"/>
    <w:rsid w:val="0006669E"/>
    <w:rsid w:val="00105746"/>
    <w:rsid w:val="0011731B"/>
    <w:rsid w:val="001335B2"/>
    <w:rsid w:val="001A7812"/>
    <w:rsid w:val="00255FE4"/>
    <w:rsid w:val="00266E2C"/>
    <w:rsid w:val="002B016E"/>
    <w:rsid w:val="003A456B"/>
    <w:rsid w:val="00406C48"/>
    <w:rsid w:val="004736D3"/>
    <w:rsid w:val="004C2375"/>
    <w:rsid w:val="004E397F"/>
    <w:rsid w:val="00533EF5"/>
    <w:rsid w:val="00604E29"/>
    <w:rsid w:val="00622F8C"/>
    <w:rsid w:val="006336EA"/>
    <w:rsid w:val="00641935"/>
    <w:rsid w:val="0073797B"/>
    <w:rsid w:val="0077274A"/>
    <w:rsid w:val="00847DD1"/>
    <w:rsid w:val="00891141"/>
    <w:rsid w:val="00900F8E"/>
    <w:rsid w:val="009238F0"/>
    <w:rsid w:val="0092794E"/>
    <w:rsid w:val="00950E7E"/>
    <w:rsid w:val="00A2094B"/>
    <w:rsid w:val="00A4368D"/>
    <w:rsid w:val="00B62508"/>
    <w:rsid w:val="00C15F15"/>
    <w:rsid w:val="00C250C5"/>
    <w:rsid w:val="00CB5AF4"/>
    <w:rsid w:val="00DC4ABB"/>
    <w:rsid w:val="00DD6610"/>
    <w:rsid w:val="00DD746F"/>
    <w:rsid w:val="00E13748"/>
    <w:rsid w:val="00EC7795"/>
    <w:rsid w:val="00ED5AB5"/>
    <w:rsid w:val="00EE0E4F"/>
    <w:rsid w:val="00EF7417"/>
    <w:rsid w:val="00F4518D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customStyle="1" w:styleId="2-11">
    <w:name w:val="Средняя заливка 2 - Акцент 11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936</TotalTime>
  <Pages>1</Pages>
  <Words>269</Words>
  <Characters>1536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7</cp:revision>
  <cp:lastPrinted>2011-09-08T12:43:00Z</cp:lastPrinted>
  <dcterms:created xsi:type="dcterms:W3CDTF">2012-12-20T11:51:00Z</dcterms:created>
  <dcterms:modified xsi:type="dcterms:W3CDTF">2013-01-08T14:44:00Z</dcterms:modified>
</cp:coreProperties>
</file>